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498" w14:textId="115B7E2B" w:rsidR="009D2E38" w:rsidRPr="003E5405" w:rsidRDefault="009D2E38" w:rsidP="009D2E38">
      <w:pPr>
        <w:jc w:val="left"/>
        <w:rPr>
          <w:rFonts w:asciiTheme="majorHAnsi" w:hAnsiTheme="majorHAnsi" w:cstheme="majorHAnsi"/>
        </w:rPr>
      </w:pPr>
      <w:r w:rsidRPr="003E5405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Pr="003E5405">
        <w:rPr>
          <w:rFonts w:asciiTheme="majorHAnsi" w:hAnsiTheme="majorHAnsi" w:cstheme="majorHAnsi"/>
        </w:rPr>
        <w:tab/>
        <w:t xml:space="preserve">          Seosviit (</w:t>
      </w:r>
      <w:r w:rsidRPr="003E5405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14246S-01_180226</w:t>
      </w:r>
      <w:r w:rsidRPr="003E5405">
        <w:rPr>
          <w:rFonts w:asciiTheme="majorHAnsi" w:hAnsiTheme="majorHAnsi" w:cstheme="majorHAnsi"/>
        </w:rPr>
        <w:t>)</w:t>
      </w:r>
    </w:p>
    <w:p w14:paraId="1B95D2F6" w14:textId="77777777" w:rsidR="009D2E38" w:rsidRPr="003E5405" w:rsidRDefault="009D2E38" w:rsidP="009D2E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E5405">
        <w:rPr>
          <w:rFonts w:asciiTheme="majorHAnsi" w:hAnsiTheme="majorHAnsi" w:cstheme="majorHAnsi"/>
          <w:b/>
          <w:sz w:val="24"/>
          <w:szCs w:val="24"/>
        </w:rPr>
        <w:t>TAOTLUS TEEMAALE TEHNOVÕRGU JA -RAJATISE EHITAMISEKS JA TALUMISEKS VAJALIKU ISIKLIKU KASUTUSÕIGUSE SEADMISE LEPINGU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3E5405" w14:paraId="6C184884" w14:textId="77777777" w:rsidTr="0078576E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10C78C12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3E5405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27464B">
              <w:t xml:space="preserve"> </w:t>
            </w:r>
            <w:r w:rsidR="005F21A5">
              <w:rPr>
                <w:rFonts w:asciiTheme="majorHAnsi" w:hAnsiTheme="majorHAnsi" w:cstheme="majorHAnsi"/>
                <w:b/>
              </w:rPr>
              <w:t>Vinni Vallavalitsus</w:t>
            </w:r>
          </w:p>
        </w:tc>
      </w:tr>
      <w:tr w:rsidR="009D2E38" w:rsidRPr="003E5405" w14:paraId="33D9A674" w14:textId="77777777" w:rsidTr="0078576E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1908DA6E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Registrikood: </w:t>
            </w:r>
            <w:r w:rsidR="005F21A5">
              <w:t xml:space="preserve"> </w:t>
            </w:r>
            <w:r w:rsidR="005F21A5" w:rsidRPr="005F21A5">
              <w:rPr>
                <w:rFonts w:asciiTheme="majorHAnsi" w:hAnsiTheme="majorHAnsi" w:cstheme="majorHAnsi"/>
                <w:b/>
                <w:bCs/>
              </w:rPr>
              <w:t>75008746</w:t>
            </w:r>
          </w:p>
        </w:tc>
      </w:tr>
      <w:tr w:rsidR="009D2E38" w:rsidRPr="003E5405" w14:paraId="0D2C208D" w14:textId="77777777" w:rsidTr="0078576E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3C1FFC5B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allkirjastaja nimi: </w:t>
            </w:r>
            <w:r w:rsidR="005F21A5" w:rsidRPr="005F21A5">
              <w:rPr>
                <w:rFonts w:ascii="Open Sans" w:hAnsi="Open Sans" w:cs="Open Sans"/>
                <w:b/>
                <w:bCs/>
                <w:color w:val="008431"/>
                <w:sz w:val="25"/>
                <w:szCs w:val="25"/>
                <w:shd w:val="clear" w:color="auto" w:fill="FFFFFF"/>
              </w:rPr>
              <w:t xml:space="preserve"> </w:t>
            </w:r>
            <w:r w:rsidR="005F21A5" w:rsidRPr="005F21A5">
              <w:rPr>
                <w:rFonts w:asciiTheme="majorHAnsi" w:hAnsiTheme="majorHAnsi" w:cstheme="majorHAnsi"/>
                <w:b/>
                <w:bCs/>
              </w:rPr>
              <w:t>Rauno Võrno</w:t>
            </w:r>
          </w:p>
        </w:tc>
      </w:tr>
      <w:tr w:rsidR="009D2E38" w:rsidRPr="003E5405" w14:paraId="2F403894" w14:textId="77777777" w:rsidTr="0078576E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koopia lepingu allkirjastaja volikirjast, kui allkirjastamine toimub volituse alusel.</w:t>
            </w:r>
          </w:p>
        </w:tc>
      </w:tr>
      <w:bookmarkEnd w:id="0"/>
      <w:tr w:rsidR="009D2E38" w:rsidRPr="003E5405" w14:paraId="4871B401" w14:textId="77777777" w:rsidTr="0078576E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Lepingu allkirjastaja e-posti aadress, telefoni number:</w:t>
            </w:r>
          </w:p>
          <w:p w14:paraId="08B5FB2D" w14:textId="3C977A6F" w:rsidR="009D2E38" w:rsidRPr="003E5405" w:rsidRDefault="005F21A5" w:rsidP="0078576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hyperlink r:id="rId6" w:history="1">
              <w:r w:rsidRPr="005F21A5">
                <w:rPr>
                  <w:rStyle w:val="Hyperlink"/>
                  <w:rFonts w:asciiTheme="majorHAnsi" w:hAnsiTheme="majorHAnsi" w:cstheme="majorHAnsi"/>
                  <w:b/>
                  <w:bCs/>
                </w:rPr>
                <w:t>rauno.vorno@vinnivald.ee</w:t>
              </w:r>
            </w:hyperlink>
            <w:r w:rsidR="003056D0" w:rsidRPr="003056D0">
              <w:rPr>
                <w:rFonts w:asciiTheme="majorHAnsi" w:hAnsiTheme="majorHAnsi" w:cstheme="majorHAnsi"/>
                <w:b/>
                <w:bCs/>
              </w:rPr>
              <w:t xml:space="preserve">, </w:t>
            </w:r>
            <w:r w:rsidRPr="005F21A5">
              <w:rPr>
                <w:rFonts w:ascii="Open Sans" w:hAnsi="Open Sans" w:cs="Open Sans"/>
                <w:color w:val="008431"/>
                <w:shd w:val="clear" w:color="auto" w:fill="FFFFFF"/>
              </w:rPr>
              <w:t xml:space="preserve"> </w:t>
            </w:r>
            <w:r w:rsidRPr="005F21A5">
              <w:rPr>
                <w:rFonts w:asciiTheme="majorHAnsi" w:hAnsiTheme="majorHAnsi" w:cstheme="majorHAnsi"/>
                <w:b/>
                <w:bCs/>
              </w:rPr>
              <w:t>527 4013</w:t>
            </w:r>
          </w:p>
        </w:tc>
      </w:tr>
      <w:tr w:rsidR="009D2E38" w:rsidRPr="003E5405" w14:paraId="44436BA1" w14:textId="77777777" w:rsidTr="0078576E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AC29CC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3056D0">
              <w:rPr>
                <w:rFonts w:asciiTheme="majorHAnsi" w:hAnsiTheme="majorHAnsi" w:cstheme="majorHAnsi"/>
                <w:b/>
                <w:bCs/>
              </w:rPr>
              <w:t>Katri Videvik</w:t>
            </w:r>
          </w:p>
        </w:tc>
      </w:tr>
      <w:tr w:rsidR="009D2E38" w:rsidRPr="003E5405" w14:paraId="57F65464" w14:textId="77777777" w:rsidTr="0078576E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55B465" w14:textId="44588CE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Tema  e-posti aadress, telefoni number: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katri@kirjanurk.ee, 56637181</w:t>
            </w:r>
          </w:p>
        </w:tc>
      </w:tr>
      <w:tr w:rsidR="009D2E38" w:rsidRPr="003E5405" w14:paraId="63349D68" w14:textId="77777777" w:rsidTr="0078576E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3E5405" w14:paraId="14D75C82" w14:textId="77777777" w:rsidTr="0078576E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Tehnovõrgu arendamine</w:t>
            </w:r>
            <w:r w:rsidRPr="003E5405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Pr="003E5405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9D2E38" w:rsidRPr="003E5405" w14:paraId="2392699D" w14:textId="77777777" w:rsidTr="0078576E">
        <w:trPr>
          <w:trHeight w:val="580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3E5405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893A7A0" w14:textId="7B028743" w:rsidR="009D2E38" w:rsidRPr="003E5405" w:rsidRDefault="009D2E38" w:rsidP="005F21A5">
            <w:pPr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nimetus ja number: </w:t>
            </w:r>
            <w:r w:rsidRPr="005F21A5">
              <w:rPr>
                <w:rFonts w:asciiTheme="majorHAnsi" w:hAnsiTheme="majorHAnsi" w:cstheme="majorHAnsi"/>
                <w:b/>
                <w:bCs/>
              </w:rPr>
              <w:t xml:space="preserve">nr </w:t>
            </w:r>
            <w:r w:rsidR="005F21A5" w:rsidRPr="005F21A5">
              <w:rPr>
                <w:rFonts w:asciiTheme="majorHAnsi" w:hAnsiTheme="majorHAnsi" w:cstheme="majorHAnsi"/>
                <w:b/>
                <w:bCs/>
              </w:rPr>
              <w:t>14246P</w:t>
            </w:r>
            <w:r w:rsidR="0060138D" w:rsidRPr="005F21A5">
              <w:rPr>
                <w:rFonts w:asciiTheme="majorHAnsi" w:hAnsiTheme="majorHAnsi" w:cstheme="majorHAnsi"/>
                <w:b/>
                <w:bCs/>
              </w:rPr>
              <w:t xml:space="preserve"> „</w:t>
            </w:r>
            <w:r w:rsidR="005F21A5" w:rsidRPr="005F21A5">
              <w:rPr>
                <w:rFonts w:asciiTheme="majorHAnsi" w:hAnsiTheme="majorHAnsi" w:cstheme="majorHAnsi"/>
                <w:b/>
                <w:bCs/>
              </w:rPr>
              <w:t>Lääne-Viru maakond Vinni vald</w:t>
            </w:r>
            <w:r w:rsidR="005F21A5" w:rsidRPr="005F21A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5F21A5" w:rsidRPr="005F21A5">
              <w:rPr>
                <w:rFonts w:asciiTheme="majorHAnsi" w:hAnsiTheme="majorHAnsi" w:cstheme="majorHAnsi"/>
                <w:b/>
                <w:bCs/>
              </w:rPr>
              <w:t>Palasi küla siderajatis</w:t>
            </w:r>
            <w:r w:rsidRPr="005F21A5">
              <w:rPr>
                <w:rFonts w:asciiTheme="majorHAnsi" w:hAnsiTheme="majorHAnsi" w:cstheme="majorHAnsi"/>
                <w:b/>
                <w:bCs/>
              </w:rPr>
              <w:t>“</w:t>
            </w:r>
          </w:p>
        </w:tc>
      </w:tr>
      <w:tr w:rsidR="009D2E38" w:rsidRPr="003E5405" w14:paraId="08DA64A4" w14:textId="77777777" w:rsidTr="0078576E">
        <w:trPr>
          <w:trHeight w:val="35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47BB4F8" w14:textId="24A9EF0E" w:rsidR="009D2E38" w:rsidRPr="003E5405" w:rsidRDefault="009D2E38" w:rsidP="0078576E">
            <w:pPr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koostaja: </w:t>
            </w:r>
            <w:r w:rsidR="005F21A5" w:rsidRPr="005F21A5">
              <w:rPr>
                <w:rFonts w:asciiTheme="majorHAnsi" w:hAnsiTheme="majorHAnsi" w:cstheme="majorHAnsi"/>
                <w:b/>
                <w:bCs/>
              </w:rPr>
              <w:t>Kirjanurk OÜ</w:t>
            </w:r>
          </w:p>
        </w:tc>
      </w:tr>
      <w:tr w:rsidR="009D2E38" w:rsidRPr="003E5405" w14:paraId="742F4D95" w14:textId="77777777" w:rsidTr="0078576E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EBD496F" w14:textId="77777777" w:rsidR="00316FFD" w:rsidRDefault="00316FFD" w:rsidP="00316FF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Transpordiameti kooskõlastuse vastuskirja number ja kuupäev: </w:t>
            </w:r>
          </w:p>
          <w:p w14:paraId="70833258" w14:textId="0D6719C6" w:rsidR="009D2E38" w:rsidRPr="003E5405" w:rsidRDefault="00316FFD" w:rsidP="005F21A5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5F21A5">
              <w:rPr>
                <w:rFonts w:ascii="Calibri Light" w:hAnsi="Calibri Light" w:cs="Calibri Light"/>
                <w:b/>
                <w:bCs/>
              </w:rPr>
              <w:t xml:space="preserve">KK </w:t>
            </w:r>
            <w:r w:rsidR="005F21A5" w:rsidRPr="005F21A5">
              <w:t xml:space="preserve">  </w:t>
            </w:r>
            <w:r w:rsidR="005F21A5" w:rsidRPr="005F21A5">
              <w:rPr>
                <w:rFonts w:ascii="Calibri Light" w:hAnsi="Calibri Light" w:cs="Calibri Light"/>
                <w:b/>
                <w:bCs/>
              </w:rPr>
              <w:t>nr 7.1-2/26/21387-4</w:t>
            </w:r>
            <w:r w:rsidR="005F21A5" w:rsidRPr="005F21A5">
              <w:rPr>
                <w:rFonts w:ascii="Calibri Light" w:hAnsi="Calibri Light" w:cs="Calibri Light"/>
                <w:b/>
                <w:bCs/>
              </w:rPr>
              <w:t xml:space="preserve"> 14.01.2026</w:t>
            </w:r>
          </w:p>
        </w:tc>
      </w:tr>
      <w:bookmarkEnd w:id="1"/>
      <w:tr w:rsidR="009D2E38" w:rsidRPr="003E5405" w14:paraId="1BCA04B9" w14:textId="77777777" w:rsidTr="0078576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</w:tcPr>
          <w:p w14:paraId="55C0317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0050628" w14:textId="243D53E1" w:rsidR="009D2E38" w:rsidRPr="003E5405" w:rsidRDefault="00C31118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5F21A5">
              <w:rPr>
                <w:rFonts w:ascii="Calibri Light" w:hAnsi="Calibri Light" w:cs="Calibri Light"/>
                <w:b/>
                <w:bCs/>
              </w:rPr>
              <w:t>Kirjanurk OÜ</w:t>
            </w:r>
          </w:p>
        </w:tc>
      </w:tr>
    </w:tbl>
    <w:p w14:paraId="79073624" w14:textId="245EFD28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5758D72" w14:textId="77777777" w:rsidTr="007C0441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500B5E46" w:rsidR="005961D0" w:rsidRPr="003E5405" w:rsidRDefault="00DF52AB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1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C3A7CC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339310B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88 Rakvere-Rannapungerja tee</w:t>
            </w:r>
          </w:p>
        </w:tc>
      </w:tr>
      <w:tr w:rsidR="005961D0" w:rsidRPr="003E5405" w14:paraId="6D6E4CC8" w14:textId="77777777" w:rsidTr="007C0441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28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3BBBE8A0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90005:001:0220</w:t>
            </w:r>
          </w:p>
        </w:tc>
      </w:tr>
      <w:tr w:rsidR="005961D0" w:rsidRPr="003E5405" w14:paraId="5734BB23" w14:textId="77777777" w:rsidTr="007C0441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4CBCEB8F" w:rsidR="005961D0" w:rsidRPr="003E5405" w:rsidRDefault="009C577D" w:rsidP="005961D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Lääne-Viru maakond, Vinni vald, Palasi küla</w:t>
            </w:r>
          </w:p>
        </w:tc>
      </w:tr>
      <w:tr w:rsidR="005961D0" w:rsidRPr="003E5405" w14:paraId="3AE7B559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42B56A7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KV7977</w:t>
            </w:r>
          </w:p>
        </w:tc>
      </w:tr>
      <w:tr w:rsidR="005961D0" w:rsidRPr="003E5405" w14:paraId="7AF2E338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45D3A891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8890050</w:t>
            </w:r>
          </w:p>
        </w:tc>
      </w:tr>
      <w:tr w:rsidR="00C31118" w:rsidRPr="003E5405" w14:paraId="47C914E7" w14:textId="77777777" w:rsidTr="006F324A">
        <w:trPr>
          <w:trHeight w:val="841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C31118" w:rsidRPr="003E5405" w:rsidRDefault="00C31118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011F630" w14:textId="0F83BA20" w:rsidR="00C31118" w:rsidRPr="006F324A" w:rsidRDefault="00C31118" w:rsidP="00EE056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6F324A">
              <w:rPr>
                <w:rFonts w:asciiTheme="majorHAnsi" w:hAnsiTheme="majorHAnsi" w:cstheme="majorHAnsi"/>
              </w:rPr>
              <w:t xml:space="preserve">POS 1: </w:t>
            </w:r>
            <w:r w:rsidRPr="006F324A">
              <w:rPr>
                <w:rFonts w:asciiTheme="majorHAnsi" w:hAnsiTheme="majorHAnsi" w:cstheme="majorHAnsi"/>
                <w:b/>
                <w:bCs/>
              </w:rPr>
              <w:t xml:space="preserve"> side maakaabelliin</w:t>
            </w:r>
          </w:p>
          <w:p w14:paraId="1CC7C0FE" w14:textId="504DEB0C" w:rsidR="00C31118" w:rsidRPr="006F324A" w:rsidRDefault="00C31118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6F324A">
              <w:rPr>
                <w:rFonts w:asciiTheme="majorHAnsi" w:hAnsiTheme="majorHAnsi" w:cstheme="majorHAnsi"/>
              </w:rPr>
              <w:t xml:space="preserve">POS 2: </w:t>
            </w:r>
            <w:r w:rsidR="005F21A5" w:rsidRPr="006F32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5F21A5" w:rsidRPr="006F324A">
              <w:rPr>
                <w:rFonts w:asciiTheme="majorHAnsi" w:hAnsiTheme="majorHAnsi" w:cstheme="majorHAnsi"/>
                <w:b/>
                <w:bCs/>
              </w:rPr>
              <w:t>side maakaabelliin</w:t>
            </w:r>
          </w:p>
          <w:p w14:paraId="62FDF329" w14:textId="5AEF69DB" w:rsidR="005F21A5" w:rsidRPr="006F324A" w:rsidRDefault="005F21A5" w:rsidP="005F21A5">
            <w:pPr>
              <w:spacing w:after="0"/>
              <w:rPr>
                <w:rFonts w:asciiTheme="majorHAnsi" w:hAnsiTheme="majorHAnsi" w:cstheme="majorHAnsi"/>
              </w:rPr>
            </w:pPr>
            <w:r w:rsidRPr="006F324A">
              <w:rPr>
                <w:rFonts w:asciiTheme="majorHAnsi" w:hAnsiTheme="majorHAnsi" w:cstheme="majorHAnsi"/>
              </w:rPr>
              <w:t xml:space="preserve">POS </w:t>
            </w:r>
            <w:r w:rsidRPr="006F324A">
              <w:rPr>
                <w:rFonts w:asciiTheme="majorHAnsi" w:hAnsiTheme="majorHAnsi" w:cstheme="majorHAnsi"/>
              </w:rPr>
              <w:t>3</w:t>
            </w:r>
            <w:r w:rsidRPr="006F324A">
              <w:rPr>
                <w:rFonts w:asciiTheme="majorHAnsi" w:hAnsiTheme="majorHAnsi" w:cstheme="majorHAnsi"/>
              </w:rPr>
              <w:t xml:space="preserve">: </w:t>
            </w:r>
            <w:r w:rsidRPr="006F324A">
              <w:rPr>
                <w:rFonts w:asciiTheme="majorHAnsi" w:hAnsiTheme="majorHAnsi" w:cstheme="majorHAnsi"/>
                <w:b/>
                <w:bCs/>
              </w:rPr>
              <w:t xml:space="preserve"> side maakaabelliin</w:t>
            </w:r>
            <w:r w:rsidR="006F324A" w:rsidRPr="006F324A">
              <w:rPr>
                <w:rFonts w:asciiTheme="majorHAnsi" w:hAnsiTheme="majorHAnsi" w:cstheme="majorHAnsi"/>
                <w:b/>
                <w:bCs/>
              </w:rPr>
              <w:t>, sidekapp</w:t>
            </w:r>
          </w:p>
          <w:p w14:paraId="43665851" w14:textId="220E2E80" w:rsidR="005F21A5" w:rsidRPr="006F324A" w:rsidRDefault="005F21A5" w:rsidP="005F21A5">
            <w:pPr>
              <w:spacing w:after="0"/>
              <w:rPr>
                <w:rFonts w:asciiTheme="majorHAnsi" w:hAnsiTheme="majorHAnsi" w:cstheme="majorHAnsi"/>
              </w:rPr>
            </w:pPr>
            <w:r w:rsidRPr="006F324A">
              <w:rPr>
                <w:rFonts w:asciiTheme="majorHAnsi" w:hAnsiTheme="majorHAnsi" w:cstheme="majorHAnsi"/>
              </w:rPr>
              <w:t xml:space="preserve">POS </w:t>
            </w:r>
            <w:r w:rsidRPr="006F324A">
              <w:rPr>
                <w:rFonts w:asciiTheme="majorHAnsi" w:hAnsiTheme="majorHAnsi" w:cstheme="majorHAnsi"/>
              </w:rPr>
              <w:t>4</w:t>
            </w:r>
            <w:r w:rsidRPr="006F324A">
              <w:rPr>
                <w:rFonts w:asciiTheme="majorHAnsi" w:hAnsiTheme="majorHAnsi" w:cstheme="majorHAnsi"/>
              </w:rPr>
              <w:t xml:space="preserve">: </w:t>
            </w:r>
            <w:r w:rsidRPr="006F324A">
              <w:rPr>
                <w:rFonts w:asciiTheme="majorHAnsi" w:hAnsiTheme="majorHAnsi" w:cstheme="majorHAnsi"/>
                <w:b/>
                <w:bCs/>
              </w:rPr>
              <w:t xml:space="preserve"> side maakaabelliin</w:t>
            </w:r>
          </w:p>
          <w:p w14:paraId="4856EEE5" w14:textId="3C10B7C8" w:rsidR="005F21A5" w:rsidRPr="006F324A" w:rsidRDefault="005F21A5" w:rsidP="005F21A5">
            <w:pPr>
              <w:spacing w:after="0"/>
              <w:rPr>
                <w:rFonts w:asciiTheme="majorHAnsi" w:hAnsiTheme="majorHAnsi" w:cstheme="majorHAnsi"/>
              </w:rPr>
            </w:pPr>
            <w:r w:rsidRPr="006F324A">
              <w:rPr>
                <w:rFonts w:asciiTheme="majorHAnsi" w:hAnsiTheme="majorHAnsi" w:cstheme="majorHAnsi"/>
              </w:rPr>
              <w:t xml:space="preserve">POS </w:t>
            </w:r>
            <w:r w:rsidRPr="006F324A">
              <w:rPr>
                <w:rFonts w:asciiTheme="majorHAnsi" w:hAnsiTheme="majorHAnsi" w:cstheme="majorHAnsi"/>
              </w:rPr>
              <w:t>5</w:t>
            </w:r>
            <w:r w:rsidRPr="006F324A">
              <w:rPr>
                <w:rFonts w:asciiTheme="majorHAnsi" w:hAnsiTheme="majorHAnsi" w:cstheme="majorHAnsi"/>
              </w:rPr>
              <w:t xml:space="preserve">: </w:t>
            </w:r>
            <w:r w:rsidRPr="006F324A">
              <w:rPr>
                <w:rFonts w:asciiTheme="majorHAnsi" w:hAnsiTheme="majorHAnsi" w:cstheme="majorHAnsi"/>
                <w:b/>
                <w:bCs/>
              </w:rPr>
              <w:t xml:space="preserve"> side maakaabelliin</w:t>
            </w:r>
          </w:p>
          <w:p w14:paraId="09892A90" w14:textId="1BF7C8FE" w:rsidR="005F21A5" w:rsidRPr="006F324A" w:rsidRDefault="005F21A5" w:rsidP="005F21A5">
            <w:pPr>
              <w:spacing w:after="0"/>
              <w:rPr>
                <w:rFonts w:asciiTheme="majorHAnsi" w:hAnsiTheme="majorHAnsi" w:cstheme="majorHAnsi"/>
              </w:rPr>
            </w:pPr>
            <w:r w:rsidRPr="006F324A">
              <w:rPr>
                <w:rFonts w:asciiTheme="majorHAnsi" w:hAnsiTheme="majorHAnsi" w:cstheme="majorHAnsi"/>
              </w:rPr>
              <w:t xml:space="preserve">POS </w:t>
            </w:r>
            <w:r w:rsidRPr="006F324A">
              <w:rPr>
                <w:rFonts w:asciiTheme="majorHAnsi" w:hAnsiTheme="majorHAnsi" w:cstheme="majorHAnsi"/>
              </w:rPr>
              <w:t>6</w:t>
            </w:r>
            <w:r w:rsidRPr="006F324A">
              <w:rPr>
                <w:rFonts w:asciiTheme="majorHAnsi" w:hAnsiTheme="majorHAnsi" w:cstheme="majorHAnsi"/>
              </w:rPr>
              <w:t xml:space="preserve">: </w:t>
            </w:r>
            <w:r w:rsidRPr="006F324A">
              <w:rPr>
                <w:rFonts w:asciiTheme="majorHAnsi" w:hAnsiTheme="majorHAnsi" w:cstheme="majorHAnsi"/>
                <w:b/>
                <w:bCs/>
              </w:rPr>
              <w:t xml:space="preserve"> side maakaabelliin</w:t>
            </w:r>
          </w:p>
          <w:p w14:paraId="5D2802BD" w14:textId="77777777" w:rsidR="005F21A5" w:rsidRPr="002248DB" w:rsidRDefault="005F21A5" w:rsidP="005961D0">
            <w:pPr>
              <w:spacing w:after="0"/>
              <w:rPr>
                <w:rFonts w:asciiTheme="majorHAnsi" w:hAnsiTheme="majorHAnsi" w:cstheme="majorHAnsi"/>
              </w:rPr>
            </w:pPr>
          </w:p>
          <w:p w14:paraId="0525E66E" w14:textId="518891E2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lastRenderedPageBreak/>
              <w:t xml:space="preserve">Ruumikuju andmed (PARI ID): </w:t>
            </w:r>
            <w:r w:rsidR="0021282F" w:rsidRPr="006F324A">
              <w:rPr>
                <w:rFonts w:asciiTheme="majorHAnsi" w:hAnsiTheme="majorHAnsi" w:cstheme="majorHAnsi"/>
                <w:b/>
                <w:bCs/>
              </w:rPr>
              <w:t>1081121</w:t>
            </w:r>
          </w:p>
          <w:p w14:paraId="761CBE9A" w14:textId="217BB931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r w:rsidR="006F324A">
              <w:t xml:space="preserve"> </w:t>
            </w:r>
            <w:hyperlink r:id="rId7" w:history="1">
              <w:r w:rsidR="006F324A" w:rsidRPr="001C22BE">
                <w:rPr>
                  <w:rStyle w:val="Hyperlink"/>
                  <w:rFonts w:ascii="Calibri Light" w:hAnsi="Calibri Light" w:cs="Calibri Light"/>
                  <w:b/>
                  <w:bCs/>
                </w:rPr>
                <w:t>https://pari.kataster.ee/magic-link/221a58ee-9da3-457e-9e65-f9f500a4c394</w:t>
              </w:r>
            </w:hyperlink>
            <w:r w:rsidR="006F324A">
              <w:rPr>
                <w:rFonts w:ascii="Calibri Light" w:hAnsi="Calibri Light" w:cs="Calibri Light"/>
                <w:b/>
                <w:bCs/>
                <w:color w:val="FF0000"/>
              </w:rPr>
              <w:t xml:space="preserve"> </w:t>
            </w:r>
          </w:p>
        </w:tc>
      </w:tr>
      <w:tr w:rsidR="005961D0" w:rsidRPr="003E5405" w14:paraId="69CFCB65" w14:textId="77777777" w:rsidTr="007C0441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A9A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lastRenderedPageBreak/>
              <w:t xml:space="preserve">Allkiri / Kuupäev </w:t>
            </w:r>
          </w:p>
          <w:p w14:paraId="6BEFCE72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3F208805" w14:textId="77777777" w:rsidR="009D2E38" w:rsidRDefault="009D2E38" w:rsidP="009D2E38">
      <w:pPr>
        <w:rPr>
          <w:b/>
          <w:bCs/>
          <w:shd w:val="clear" w:color="auto" w:fill="FFFFFF"/>
        </w:rPr>
      </w:pPr>
    </w:p>
    <w:p w14:paraId="5E0EFB23" w14:textId="77777777" w:rsidR="009D2E38" w:rsidRPr="003E5405" w:rsidRDefault="009D2E38" w:rsidP="009D2E38">
      <w:pPr>
        <w:rPr>
          <w:rFonts w:asciiTheme="majorHAnsi" w:hAnsiTheme="majorHAnsi" w:cstheme="majorHAnsi"/>
        </w:rPr>
      </w:pPr>
    </w:p>
    <w:p w14:paraId="513A5AF0" w14:textId="77777777" w:rsidR="000E2C83" w:rsidRDefault="000E2C83"/>
    <w:sectPr w:rsidR="000E2C83" w:rsidSect="009D2E38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11261" w14:textId="77777777" w:rsidR="00703688" w:rsidRDefault="00703688">
      <w:pPr>
        <w:spacing w:after="0"/>
      </w:pPr>
      <w:r>
        <w:separator/>
      </w:r>
    </w:p>
  </w:endnote>
  <w:endnote w:type="continuationSeparator" w:id="0">
    <w:p w14:paraId="59A83279" w14:textId="77777777" w:rsidR="00703688" w:rsidRDefault="007036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1C7AD" w14:textId="77777777" w:rsidR="00703688" w:rsidRDefault="00703688">
      <w:pPr>
        <w:spacing w:after="0"/>
      </w:pPr>
      <w:r>
        <w:separator/>
      </w:r>
    </w:p>
  </w:footnote>
  <w:footnote w:type="continuationSeparator" w:id="0">
    <w:p w14:paraId="52643414" w14:textId="77777777" w:rsidR="00703688" w:rsidRDefault="007036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46F3" w14:textId="77777777" w:rsidR="00EE5F3E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000000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53029"/>
    <w:rsid w:val="00093AAA"/>
    <w:rsid w:val="00095585"/>
    <w:rsid w:val="000E2C83"/>
    <w:rsid w:val="000F1510"/>
    <w:rsid w:val="00130D64"/>
    <w:rsid w:val="00164983"/>
    <w:rsid w:val="0021282F"/>
    <w:rsid w:val="0027464B"/>
    <w:rsid w:val="002A6807"/>
    <w:rsid w:val="003056D0"/>
    <w:rsid w:val="00316FFD"/>
    <w:rsid w:val="00321BF5"/>
    <w:rsid w:val="0034267E"/>
    <w:rsid w:val="003A4F43"/>
    <w:rsid w:val="004401A2"/>
    <w:rsid w:val="00442749"/>
    <w:rsid w:val="004472C6"/>
    <w:rsid w:val="00456377"/>
    <w:rsid w:val="00535991"/>
    <w:rsid w:val="00580849"/>
    <w:rsid w:val="005961D0"/>
    <w:rsid w:val="005D7F97"/>
    <w:rsid w:val="005F21A5"/>
    <w:rsid w:val="0060138D"/>
    <w:rsid w:val="00633E23"/>
    <w:rsid w:val="00677CDE"/>
    <w:rsid w:val="006A1072"/>
    <w:rsid w:val="006D6D49"/>
    <w:rsid w:val="006F324A"/>
    <w:rsid w:val="00703688"/>
    <w:rsid w:val="00713933"/>
    <w:rsid w:val="007552EF"/>
    <w:rsid w:val="007845D9"/>
    <w:rsid w:val="00920B47"/>
    <w:rsid w:val="009C577D"/>
    <w:rsid w:val="009D2E38"/>
    <w:rsid w:val="00A10FCC"/>
    <w:rsid w:val="00A21C5B"/>
    <w:rsid w:val="00A61B97"/>
    <w:rsid w:val="00A94B6F"/>
    <w:rsid w:val="00B32F29"/>
    <w:rsid w:val="00B62C02"/>
    <w:rsid w:val="00BD393B"/>
    <w:rsid w:val="00C31118"/>
    <w:rsid w:val="00D1003D"/>
    <w:rsid w:val="00D7201B"/>
    <w:rsid w:val="00D96793"/>
    <w:rsid w:val="00DA213F"/>
    <w:rsid w:val="00DF52AB"/>
    <w:rsid w:val="00EE0563"/>
    <w:rsid w:val="00EE5F3E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5F21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ari.kataster.ee/magic-link/221a58ee-9da3-457e-9e65-f9f500a4c3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Katri Videvik</cp:lastModifiedBy>
  <cp:revision>30</cp:revision>
  <dcterms:created xsi:type="dcterms:W3CDTF">2024-05-27T17:16:00Z</dcterms:created>
  <dcterms:modified xsi:type="dcterms:W3CDTF">2026-02-18T10:00:00Z</dcterms:modified>
</cp:coreProperties>
</file>